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419BD8" w14:textId="06519DEE" w:rsidR="00A230B5" w:rsidRPr="00D4097A" w:rsidRDefault="00D4097A" w:rsidP="00A230B5">
      <w:pPr>
        <w:spacing w:after="180"/>
        <w:jc w:val="center"/>
        <w:rPr>
          <w:b/>
          <w:bCs/>
        </w:rPr>
      </w:pPr>
      <w:r w:rsidRPr="00D4097A">
        <w:rPr>
          <w:b/>
          <w:bCs/>
        </w:rPr>
        <w:t>Value Conference 2026</w:t>
      </w:r>
      <w:r w:rsidRPr="00D4097A">
        <w:rPr>
          <w:b/>
          <w:bCs/>
        </w:rPr>
        <w:br/>
      </w:r>
      <w:r w:rsidR="00A230B5" w:rsidRPr="00A230B5">
        <w:rPr>
          <w:b/>
          <w:bCs/>
        </w:rPr>
        <w:t>カンファレンス参加および法人オンデマンド購入稟議書</w:t>
      </w:r>
    </w:p>
    <w:p w14:paraId="139FF7B7" w14:textId="7AEEE19F" w:rsidR="00A230B5" w:rsidRPr="00D4097A" w:rsidRDefault="00D4097A" w:rsidP="00D4097A">
      <w:pPr>
        <w:spacing w:after="180"/>
      </w:pPr>
      <w:r w:rsidRPr="00D4097A">
        <w:t>申請日</w:t>
      </w:r>
      <w:r>
        <w:tab/>
      </w:r>
      <w:r w:rsidRPr="00D4097A">
        <w:t>：【</w:t>
      </w:r>
      <w:r>
        <w:t xml:space="preserve">  </w:t>
      </w:r>
      <w:r w:rsidRPr="00D4097A">
        <w:t>年</w:t>
      </w:r>
      <w:r>
        <w:t xml:space="preserve">  </w:t>
      </w:r>
      <w:r w:rsidRPr="00D4097A">
        <w:t>月</w:t>
      </w:r>
      <w:r>
        <w:t xml:space="preserve">  </w:t>
      </w:r>
      <w:r w:rsidRPr="00D4097A">
        <w:t>日】</w:t>
      </w:r>
      <w:r w:rsidRPr="00D4097A">
        <w:br/>
        <w:t>稟議番号：【</w:t>
      </w:r>
      <w:r>
        <w:rPr>
          <w:rFonts w:hint="eastAsia"/>
        </w:rPr>
        <w:t xml:space="preserve">　　　　　　　　　</w:t>
      </w:r>
      <w:r w:rsidRPr="00D4097A">
        <w:t>】</w:t>
      </w:r>
      <w:r w:rsidRPr="00D4097A">
        <w:br/>
        <w:t>所属</w:t>
      </w:r>
      <w:r>
        <w:tab/>
      </w:r>
      <w:r w:rsidRPr="00D4097A">
        <w:t>：【</w:t>
      </w:r>
      <w:r>
        <w:rPr>
          <w:rFonts w:hint="eastAsia"/>
        </w:rPr>
        <w:t xml:space="preserve">　　　　　　　　　</w:t>
      </w:r>
      <w:r w:rsidRPr="00D4097A">
        <w:t>】</w:t>
      </w:r>
      <w:r w:rsidRPr="00D4097A">
        <w:br/>
        <w:t>申請者</w:t>
      </w:r>
      <w:r>
        <w:tab/>
      </w:r>
      <w:r w:rsidRPr="00D4097A">
        <w:t>：【</w:t>
      </w:r>
      <w:r>
        <w:rPr>
          <w:rFonts w:hint="eastAsia"/>
        </w:rPr>
        <w:t xml:space="preserve">　　　　　　　　　</w:t>
      </w:r>
      <w:r w:rsidRPr="00D4097A">
        <w:t>】</w:t>
      </w:r>
    </w:p>
    <w:p w14:paraId="6D13E58A" w14:textId="77777777" w:rsidR="00A230B5" w:rsidRPr="00A230B5" w:rsidRDefault="00A230B5" w:rsidP="00A230B5">
      <w:pPr>
        <w:spacing w:after="180"/>
      </w:pPr>
      <w:r w:rsidRPr="00A230B5">
        <w:rPr>
          <w:b/>
          <w:bCs/>
        </w:rPr>
        <w:t>1．申請趣旨</w:t>
      </w:r>
    </w:p>
    <w:p w14:paraId="2F59DC31" w14:textId="77777777" w:rsidR="00A230B5" w:rsidRPr="00A230B5" w:rsidRDefault="00A230B5" w:rsidP="00A230B5">
      <w:pPr>
        <w:spacing w:after="180"/>
      </w:pPr>
      <w:r w:rsidRPr="00A230B5">
        <w:t>当社のVE（バリュー・エンジニアリング）活動推進と人材育成に向け、Value Conference 2026への参加および法人オンデマンドのボリュームライセンス購入を申請します。</w:t>
      </w:r>
    </w:p>
    <w:p w14:paraId="2560FD6C" w14:textId="77777777" w:rsidR="00A230B5" w:rsidRPr="00A230B5" w:rsidRDefault="00A230B5" w:rsidP="00A230B5">
      <w:pPr>
        <w:spacing w:after="180"/>
      </w:pPr>
      <w:r w:rsidRPr="00A230B5">
        <w:t>現地参加者は、講演・発表の聴講と他社の実践者との対話を通じて、当社の課題解決に役立つ知見を収集します。あわせて、参加者以外の関係部門・活動メンバーにもオンデマンドの視聴機会を設け、共通の事例や考え方を学びます。</w:t>
      </w:r>
    </w:p>
    <w:p w14:paraId="21891307" w14:textId="2F4B2895" w:rsidR="00A230B5" w:rsidRPr="00A230B5" w:rsidRDefault="00A230B5" w:rsidP="00A230B5">
      <w:pPr>
        <w:spacing w:after="180"/>
      </w:pPr>
      <w:r w:rsidRPr="00A230B5">
        <w:t>現地参加者による報告と関係者の視聴、その後の社内検討を組み合わせることで、得られた知見を個人の学習にとどめず、原価低減や価値向上、新たなVEテーマの創出と実行につなげます。</w:t>
      </w:r>
    </w:p>
    <w:p w14:paraId="01FFB9D9" w14:textId="77777777" w:rsidR="00A230B5" w:rsidRPr="00A230B5" w:rsidRDefault="00A230B5" w:rsidP="00A230B5">
      <w:pPr>
        <w:spacing w:after="180"/>
      </w:pPr>
      <w:r w:rsidRPr="00A230B5">
        <w:rPr>
          <w:b/>
          <w:bCs/>
        </w:rPr>
        <w:t>2．参加・購入内容</w:t>
      </w:r>
    </w:p>
    <w:p w14:paraId="4A897733" w14:textId="77777777" w:rsidR="00A230B5" w:rsidRPr="00A230B5" w:rsidRDefault="00A230B5" w:rsidP="00A230B5">
      <w:pPr>
        <w:spacing w:after="180"/>
      </w:pPr>
      <w:r w:rsidRPr="00A230B5">
        <w:rPr>
          <w:b/>
          <w:bCs/>
        </w:rPr>
        <w:t>① カンファレンスへの参加</w:t>
      </w:r>
    </w:p>
    <w:p w14:paraId="16AEBEAD" w14:textId="77777777" w:rsidR="00A230B5" w:rsidRPr="00A230B5" w:rsidRDefault="00A230B5" w:rsidP="00A230B5">
      <w:pPr>
        <w:spacing w:after="180"/>
      </w:pPr>
      <w:r w:rsidRPr="00A230B5">
        <w:t>名称：Value Conference 2026</w:t>
      </w:r>
      <w:r w:rsidRPr="00A230B5">
        <w:br/>
        <w:t>開催日：2026年10月20日（火）・21日（水）</w:t>
      </w:r>
      <w:r w:rsidRPr="00A230B5">
        <w:br/>
        <w:t>会場：パシフィコ横浜 会議センター</w:t>
      </w:r>
      <w:r w:rsidRPr="00A230B5">
        <w:br/>
        <w:t>主催：公益社団法人日本バリューエンジニアリング協会</w:t>
      </w:r>
    </w:p>
    <w:p w14:paraId="48D5C09F" w14:textId="77777777" w:rsidR="00A230B5" w:rsidRPr="00A230B5" w:rsidRDefault="00A230B5" w:rsidP="00A230B5">
      <w:pPr>
        <w:spacing w:after="180"/>
      </w:pPr>
      <w:r w:rsidRPr="00A230B5">
        <w:t>現地参加者：【所属・氏名　　　　　　　　　　　　】</w:t>
      </w:r>
      <w:r w:rsidRPr="00A230B5">
        <w:br/>
        <w:t>現地参加人数：計【　　】名</w:t>
      </w:r>
      <w:r w:rsidRPr="00A230B5">
        <w:br/>
        <w:t>聴講予定の講演・発表：【　　　　　　　　　　　　】</w:t>
      </w:r>
    </w:p>
    <w:p w14:paraId="4B4B826E" w14:textId="77777777" w:rsidR="00A230B5" w:rsidRPr="00A230B5" w:rsidRDefault="00A230B5" w:rsidP="00A230B5">
      <w:pPr>
        <w:spacing w:after="180"/>
      </w:pPr>
      <w:r w:rsidRPr="00A230B5">
        <w:rPr>
          <w:b/>
          <w:bCs/>
        </w:rPr>
        <w:t>② 法人オンデマンドのボリュームライセンス購入</w:t>
      </w:r>
    </w:p>
    <w:p w14:paraId="2AD79AAB" w14:textId="77777777" w:rsidR="00A230B5" w:rsidRPr="00A230B5" w:rsidRDefault="00A230B5" w:rsidP="00A230B5">
      <w:pPr>
        <w:spacing w:after="180"/>
      </w:pPr>
      <w:r w:rsidRPr="00A230B5">
        <w:t>本ライセンスは、カンファレンス参加企業が、参加者以外の社員にもオンデマンドの視聴機会を広げるための追加ライセンスです。社内の視聴人数に応じたボリューム料金で、複数の社員が講演・発表を視聴できます。</w:t>
      </w:r>
    </w:p>
    <w:p w14:paraId="2C554A65" w14:textId="77777777" w:rsidR="00A230B5" w:rsidRPr="00A230B5" w:rsidRDefault="00A230B5" w:rsidP="00A230B5">
      <w:pPr>
        <w:spacing w:after="180"/>
      </w:pPr>
      <w:r w:rsidRPr="00A230B5">
        <w:t>カンファレンス参加申込者本人のオンデマンド視聴は、通常の参加費に含まれます。本ライセンスでは、それ以外の社内視聴者を追加します。</w:t>
      </w:r>
    </w:p>
    <w:p w14:paraId="5F13C7FA" w14:textId="77777777" w:rsidR="00A230B5" w:rsidRPr="00A230B5" w:rsidRDefault="00A230B5" w:rsidP="00A230B5">
      <w:pPr>
        <w:spacing w:after="180"/>
      </w:pPr>
      <w:r w:rsidRPr="00A230B5">
        <w:t>追加視聴の対象部門：【　　　　　　　　　　　　　】</w:t>
      </w:r>
      <w:r w:rsidRPr="00A230B5">
        <w:br/>
        <w:t>追加視聴予定人数：計【　　】名</w:t>
      </w:r>
      <w:r w:rsidRPr="00A230B5">
        <w:br/>
        <w:t>購入区分：【　　　　名まで】</w:t>
      </w:r>
      <w:r w:rsidRPr="00A230B5">
        <w:br/>
        <w:t>視聴期間：配信準備完了後1か月間</w:t>
      </w:r>
    </w:p>
    <w:p w14:paraId="78E8E8EC" w14:textId="39528F2B" w:rsidR="00A230B5" w:rsidRPr="00A230B5" w:rsidRDefault="00A230B5" w:rsidP="00A230B5">
      <w:pPr>
        <w:spacing w:after="180"/>
      </w:pPr>
      <w:r w:rsidRPr="00A230B5">
        <w:lastRenderedPageBreak/>
        <w:t>学習対象者合計：現地参加者【　】名＋追加視聴者【　】名＝計【　】名</w:t>
      </w:r>
    </w:p>
    <w:p w14:paraId="3B427932" w14:textId="77777777" w:rsidR="00A230B5" w:rsidRPr="00A230B5" w:rsidRDefault="00A230B5" w:rsidP="00A230B5">
      <w:pPr>
        <w:spacing w:after="180"/>
      </w:pPr>
      <w:r w:rsidRPr="00A230B5">
        <w:rPr>
          <w:b/>
          <w:bCs/>
        </w:rPr>
        <w:t>3．参加・購入目的と期待する効果</w:t>
      </w:r>
    </w:p>
    <w:p w14:paraId="00303DDF" w14:textId="77777777" w:rsidR="00A230B5" w:rsidRPr="00A230B5" w:rsidRDefault="00A230B5" w:rsidP="00A230B5">
      <w:pPr>
        <w:spacing w:after="180"/>
      </w:pPr>
      <w:r w:rsidRPr="00A230B5">
        <w:rPr>
          <w:b/>
          <w:bCs/>
        </w:rPr>
        <w:t>① VE活動の推進と成果の向上</w:t>
      </w:r>
    </w:p>
    <w:p w14:paraId="55C24B28" w14:textId="77777777" w:rsidR="00A230B5" w:rsidRPr="00A230B5" w:rsidRDefault="00A230B5" w:rsidP="00A230B5">
      <w:pPr>
        <w:spacing w:after="180"/>
      </w:pPr>
      <w:r w:rsidRPr="00A230B5">
        <w:t>他社の実践や専門家の知見から、VE活動の進め方、関係部門の巻き込み方、活動を定着させる工夫を学ぶ。現地参加者が得た知見と関係者のオンデマンド視聴を組み合わせ、当社の活動上の課題と改善策を議論し、原価低減と製品・サービス・業務の価値向上につなげる。</w:t>
      </w:r>
    </w:p>
    <w:p w14:paraId="19CA31C0" w14:textId="77777777" w:rsidR="00A230B5" w:rsidRPr="00A230B5" w:rsidRDefault="00A230B5" w:rsidP="00A230B5">
      <w:pPr>
        <w:spacing w:after="180"/>
      </w:pPr>
      <w:r w:rsidRPr="00A230B5">
        <w:rPr>
          <w:b/>
          <w:bCs/>
        </w:rPr>
        <w:t>② VEを担う人材の育成</w:t>
      </w:r>
    </w:p>
    <w:p w14:paraId="7CE34A0B" w14:textId="77777777" w:rsidR="00A230B5" w:rsidRPr="00A230B5" w:rsidRDefault="00A230B5" w:rsidP="00A230B5">
      <w:pPr>
        <w:spacing w:after="180"/>
      </w:pPr>
      <w:r w:rsidRPr="00A230B5">
        <w:t>VEの実践事例・研究成果に加え、経営や組織変革などの幅広い知見に触れ、課題を捉える力、改善案を発想する力、関係者とともに実行する力を高める。ボリュームライセンスにより、出張や会場参加が難しい社員にも学習機会を広げ、VE推進者や活動メンバーの育成に生かす。</w:t>
      </w:r>
    </w:p>
    <w:p w14:paraId="369C8A26" w14:textId="77777777" w:rsidR="00A230B5" w:rsidRPr="00A230B5" w:rsidRDefault="00A230B5" w:rsidP="00A230B5">
      <w:pPr>
        <w:spacing w:after="180"/>
      </w:pPr>
      <w:r w:rsidRPr="00A230B5">
        <w:rPr>
          <w:b/>
          <w:bCs/>
        </w:rPr>
        <w:t>③ VEの適用範囲の拡大</w:t>
      </w:r>
    </w:p>
    <w:p w14:paraId="2E6C9AEA" w14:textId="77777777" w:rsidR="00A230B5" w:rsidRPr="00A230B5" w:rsidRDefault="00A230B5" w:rsidP="00A230B5">
      <w:pPr>
        <w:spacing w:after="180"/>
      </w:pPr>
      <w:r w:rsidRPr="00A230B5">
        <w:t>異なる業種・部門での取り組みを参考に、これまで当社でVEを適用してこなかった領域への展開可能性を探る。製品・サービスの企画、開発・設計、調達、業務改善など、関係部門がそれぞれの業務への適用を検討し、新たな活動テーマを見いだす。</w:t>
      </w:r>
    </w:p>
    <w:p w14:paraId="177FC4F3" w14:textId="77777777" w:rsidR="00A230B5" w:rsidRPr="00A230B5" w:rsidRDefault="00A230B5" w:rsidP="00A230B5">
      <w:pPr>
        <w:spacing w:after="180"/>
      </w:pPr>
      <w:r w:rsidRPr="00A230B5">
        <w:rPr>
          <w:b/>
          <w:bCs/>
        </w:rPr>
        <w:t>④ 他社事例の収集と自社への応用</w:t>
      </w:r>
    </w:p>
    <w:p w14:paraId="1BB34BC3" w14:textId="77777777" w:rsidR="00A230B5" w:rsidRPr="00A230B5" w:rsidRDefault="00A230B5" w:rsidP="00A230B5">
      <w:pPr>
        <w:spacing w:after="180"/>
      </w:pPr>
      <w:r w:rsidRPr="00A230B5">
        <w:t>現地では、他社の実践事例の聴講と講演者・実践者との対話を通じて、テーマの選定、具体的な工夫、実施上の課題、成果に至る過程を学ぶ。社内では、関連する講演映像と参加報告を基に当社との共通点・相違点を整理し、自社に応用できる方法や実施条件を検討する。</w:t>
      </w:r>
    </w:p>
    <w:p w14:paraId="486E3522" w14:textId="77777777" w:rsidR="00A230B5" w:rsidRPr="00A230B5" w:rsidRDefault="00A230B5" w:rsidP="00A230B5">
      <w:pPr>
        <w:spacing w:after="180"/>
      </w:pPr>
      <w:r w:rsidRPr="00A230B5">
        <w:rPr>
          <w:b/>
          <w:bCs/>
        </w:rPr>
        <w:t>あわせて得られる知見と業務への活用</w:t>
      </w:r>
    </w:p>
    <w:p w14:paraId="46F92328" w14:textId="77777777" w:rsidR="00A230B5" w:rsidRPr="00A230B5" w:rsidRDefault="00A230B5" w:rsidP="00A230B5">
      <w:pPr>
        <w:numPr>
          <w:ilvl w:val="0"/>
          <w:numId w:val="6"/>
        </w:numPr>
        <w:spacing w:after="180"/>
      </w:pPr>
      <w:r w:rsidRPr="00A230B5">
        <w:rPr>
          <w:b/>
          <w:bCs/>
        </w:rPr>
        <w:t>AI活用・DX：</w:t>
      </w:r>
      <w:r w:rsidRPr="00A230B5">
        <w:t xml:space="preserve"> AIを活用した情報整理やアイデア発想、業務の見直しなどの知見を得て、VE活動の効率化・高度化とDXの推進に生かす。</w:t>
      </w:r>
    </w:p>
    <w:p w14:paraId="5EC68C26" w14:textId="77777777" w:rsidR="00A230B5" w:rsidRPr="00A230B5" w:rsidRDefault="00A230B5" w:rsidP="00A230B5">
      <w:pPr>
        <w:numPr>
          <w:ilvl w:val="0"/>
          <w:numId w:val="6"/>
        </w:numPr>
        <w:spacing w:after="180"/>
      </w:pPr>
      <w:r w:rsidRPr="00A230B5">
        <w:rPr>
          <w:b/>
          <w:bCs/>
        </w:rPr>
        <w:t>原価低減：</w:t>
      </w:r>
      <w:r w:rsidRPr="00A230B5">
        <w:t xml:space="preserve"> 原価企画や調達改革等の事例から、必要な機能・品質を確保しながらコストを見直す着眼点を得る。</w:t>
      </w:r>
    </w:p>
    <w:p w14:paraId="01FB66C0" w14:textId="77777777" w:rsidR="00A230B5" w:rsidRPr="00A230B5" w:rsidRDefault="00A230B5" w:rsidP="00A230B5">
      <w:pPr>
        <w:numPr>
          <w:ilvl w:val="0"/>
          <w:numId w:val="6"/>
        </w:numPr>
        <w:spacing w:after="180"/>
      </w:pPr>
      <w:r w:rsidRPr="00A230B5">
        <w:rPr>
          <w:b/>
          <w:bCs/>
        </w:rPr>
        <w:t>商品企画・マーケティング：</w:t>
      </w:r>
      <w:r w:rsidRPr="00A230B5">
        <w:t xml:space="preserve"> 顧客価値や競争戦略に関する知見を得て、顧客が求める機能の把握、商品・サービスの差別化、提供価値の向上に生かす。</w:t>
      </w:r>
    </w:p>
    <w:p w14:paraId="4A5562A0" w14:textId="3302AB9A" w:rsidR="00D4097A" w:rsidRDefault="00A230B5" w:rsidP="00A230B5">
      <w:pPr>
        <w:spacing w:after="180"/>
      </w:pPr>
      <w:r w:rsidRPr="00A230B5">
        <w:t>当社・当部門で重点的に取り組む課題：</w:t>
      </w:r>
      <w:r w:rsidRPr="00A230B5">
        <w:br/>
        <w:t>【　　　　　　　　　　　　　　　　　　　　　　　　　】</w:t>
      </w:r>
    </w:p>
    <w:p w14:paraId="072D7C33" w14:textId="77777777" w:rsidR="00A230B5" w:rsidRDefault="00A230B5" w:rsidP="00A230B5">
      <w:pPr>
        <w:spacing w:after="180"/>
      </w:pPr>
    </w:p>
    <w:p w14:paraId="16A2F122" w14:textId="77777777" w:rsidR="00A230B5" w:rsidRDefault="00A230B5" w:rsidP="00A230B5">
      <w:pPr>
        <w:spacing w:after="180"/>
      </w:pPr>
    </w:p>
    <w:p w14:paraId="141CD0A7" w14:textId="77777777" w:rsidR="00B901A4" w:rsidRPr="00A230B5" w:rsidRDefault="00B901A4" w:rsidP="00A230B5">
      <w:pPr>
        <w:spacing w:after="180"/>
      </w:pPr>
    </w:p>
    <w:p w14:paraId="01409159" w14:textId="77777777" w:rsidR="00A230B5" w:rsidRPr="00A230B5" w:rsidRDefault="00A230B5" w:rsidP="00A230B5">
      <w:pPr>
        <w:spacing w:after="180"/>
      </w:pPr>
      <w:r w:rsidRPr="00A230B5">
        <w:rPr>
          <w:b/>
          <w:bCs/>
        </w:rPr>
        <w:lastRenderedPageBreak/>
        <w:t>4．申請費用</w:t>
      </w:r>
    </w:p>
    <w:p w14:paraId="2514A919" w14:textId="77777777" w:rsidR="00A230B5" w:rsidRPr="00A230B5" w:rsidRDefault="00A230B5" w:rsidP="00A230B5">
      <w:pPr>
        <w:spacing w:after="180"/>
      </w:pPr>
      <w:r w:rsidRPr="00A230B5">
        <w:rPr>
          <w:b/>
          <w:bCs/>
        </w:rPr>
        <w:t>① カンファレンス参加費</w:t>
      </w:r>
    </w:p>
    <w:tbl>
      <w:tblPr>
        <w:tblStyle w:val="a3"/>
        <w:tblW w:w="0" w:type="auto"/>
        <w:tblLook w:val="04A0" w:firstRow="1" w:lastRow="0" w:firstColumn="1" w:lastColumn="0" w:noHBand="0" w:noVBand="1"/>
      </w:tblPr>
      <w:tblGrid>
        <w:gridCol w:w="2263"/>
        <w:gridCol w:w="2835"/>
        <w:gridCol w:w="2977"/>
      </w:tblGrid>
      <w:tr w:rsidR="00A230B5" w:rsidRPr="00A230B5" w14:paraId="4769606C" w14:textId="77777777" w:rsidTr="00B901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hideMark/>
          </w:tcPr>
          <w:p w14:paraId="24A7EC8A" w14:textId="77777777" w:rsidR="00A230B5" w:rsidRPr="00A230B5" w:rsidRDefault="00A230B5" w:rsidP="00A230B5">
            <w:pPr>
              <w:spacing w:after="180"/>
              <w:rPr>
                <w:bCs/>
              </w:rPr>
            </w:pPr>
            <w:r w:rsidRPr="00A230B5">
              <w:rPr>
                <w:bCs/>
              </w:rPr>
              <w:t>参加区分</w:t>
            </w:r>
          </w:p>
        </w:tc>
        <w:tc>
          <w:tcPr>
            <w:tcW w:w="2835" w:type="dxa"/>
            <w:hideMark/>
          </w:tcPr>
          <w:p w14:paraId="592A41E9" w14:textId="77777777" w:rsidR="00A230B5" w:rsidRPr="00A230B5" w:rsidRDefault="00A230B5" w:rsidP="00A230B5">
            <w:pPr>
              <w:spacing w:after="180"/>
              <w:cnfStyle w:val="100000000000" w:firstRow="1" w:lastRow="0" w:firstColumn="0" w:lastColumn="0" w:oddVBand="0" w:evenVBand="0" w:oddHBand="0" w:evenHBand="0" w:firstRowFirstColumn="0" w:firstRowLastColumn="0" w:lastRowFirstColumn="0" w:lastRowLastColumn="0"/>
              <w:rPr>
                <w:bCs/>
              </w:rPr>
            </w:pPr>
            <w:r w:rsidRPr="00A230B5">
              <w:rPr>
                <w:bCs/>
              </w:rPr>
              <w:t>通常料金（税込・1名）</w:t>
            </w:r>
          </w:p>
        </w:tc>
        <w:tc>
          <w:tcPr>
            <w:tcW w:w="2977" w:type="dxa"/>
            <w:hideMark/>
          </w:tcPr>
          <w:p w14:paraId="452F6CAF" w14:textId="77777777" w:rsidR="00A230B5" w:rsidRPr="00A230B5" w:rsidRDefault="00A230B5" w:rsidP="00A230B5">
            <w:pPr>
              <w:spacing w:after="180"/>
              <w:cnfStyle w:val="100000000000" w:firstRow="1" w:lastRow="0" w:firstColumn="0" w:lastColumn="0" w:oddVBand="0" w:evenVBand="0" w:oddHBand="0" w:evenHBand="0" w:firstRowFirstColumn="0" w:firstRowLastColumn="0" w:lastRowFirstColumn="0" w:lastRowLastColumn="0"/>
              <w:rPr>
                <w:bCs/>
              </w:rPr>
            </w:pPr>
            <w:r w:rsidRPr="00A230B5">
              <w:rPr>
                <w:bCs/>
              </w:rPr>
              <w:t>団体申込の4人目以降（税込・1名）</w:t>
            </w:r>
          </w:p>
        </w:tc>
      </w:tr>
      <w:tr w:rsidR="00A230B5" w:rsidRPr="00A230B5" w14:paraId="3F20C300" w14:textId="77777777" w:rsidTr="00B901A4">
        <w:tc>
          <w:tcPr>
            <w:cnfStyle w:val="001000000000" w:firstRow="0" w:lastRow="0" w:firstColumn="1" w:lastColumn="0" w:oddVBand="0" w:evenVBand="0" w:oddHBand="0" w:evenHBand="0" w:firstRowFirstColumn="0" w:firstRowLastColumn="0" w:lastRowFirstColumn="0" w:lastRowLastColumn="0"/>
            <w:tcW w:w="2263" w:type="dxa"/>
            <w:hideMark/>
          </w:tcPr>
          <w:p w14:paraId="30A4E9D3" w14:textId="77777777" w:rsidR="00A230B5" w:rsidRPr="00A230B5" w:rsidRDefault="00A230B5" w:rsidP="00A230B5">
            <w:pPr>
              <w:spacing w:after="180"/>
            </w:pPr>
            <w:r w:rsidRPr="00A230B5">
              <w:t>会員</w:t>
            </w:r>
          </w:p>
        </w:tc>
        <w:tc>
          <w:tcPr>
            <w:tcW w:w="2835" w:type="dxa"/>
            <w:hideMark/>
          </w:tcPr>
          <w:p w14:paraId="41AB0E48" w14:textId="77777777" w:rsidR="00A230B5" w:rsidRPr="00A230B5" w:rsidRDefault="00A230B5" w:rsidP="00A230B5">
            <w:pPr>
              <w:spacing w:after="180"/>
              <w:cnfStyle w:val="000000000000" w:firstRow="0" w:lastRow="0" w:firstColumn="0" w:lastColumn="0" w:oddVBand="0" w:evenVBand="0" w:oddHBand="0" w:evenHBand="0" w:firstRowFirstColumn="0" w:firstRowLastColumn="0" w:lastRowFirstColumn="0" w:lastRowLastColumn="0"/>
            </w:pPr>
            <w:r w:rsidRPr="00A230B5">
              <w:t>77,000円</w:t>
            </w:r>
          </w:p>
        </w:tc>
        <w:tc>
          <w:tcPr>
            <w:tcW w:w="2977" w:type="dxa"/>
            <w:hideMark/>
          </w:tcPr>
          <w:p w14:paraId="5A4FB6B2" w14:textId="77777777" w:rsidR="00A230B5" w:rsidRPr="00A230B5" w:rsidRDefault="00A230B5" w:rsidP="00A230B5">
            <w:pPr>
              <w:spacing w:after="180"/>
              <w:cnfStyle w:val="000000000000" w:firstRow="0" w:lastRow="0" w:firstColumn="0" w:lastColumn="0" w:oddVBand="0" w:evenVBand="0" w:oddHBand="0" w:evenHBand="0" w:firstRowFirstColumn="0" w:firstRowLastColumn="0" w:lastRowFirstColumn="0" w:lastRowLastColumn="0"/>
            </w:pPr>
            <w:r w:rsidRPr="00A230B5">
              <w:t>57,750円</w:t>
            </w:r>
          </w:p>
        </w:tc>
      </w:tr>
      <w:tr w:rsidR="00A230B5" w:rsidRPr="00A230B5" w14:paraId="3E80EA32" w14:textId="77777777" w:rsidTr="00B901A4">
        <w:tc>
          <w:tcPr>
            <w:cnfStyle w:val="001000000000" w:firstRow="0" w:lastRow="0" w:firstColumn="1" w:lastColumn="0" w:oddVBand="0" w:evenVBand="0" w:oddHBand="0" w:evenHBand="0" w:firstRowFirstColumn="0" w:firstRowLastColumn="0" w:lastRowFirstColumn="0" w:lastRowLastColumn="0"/>
            <w:tcW w:w="2263" w:type="dxa"/>
            <w:hideMark/>
          </w:tcPr>
          <w:p w14:paraId="66E5A5E6" w14:textId="77777777" w:rsidR="00A230B5" w:rsidRPr="00A230B5" w:rsidRDefault="00A230B5" w:rsidP="00A230B5">
            <w:pPr>
              <w:spacing w:after="180"/>
            </w:pPr>
            <w:r w:rsidRPr="00A230B5">
              <w:t>一般</w:t>
            </w:r>
          </w:p>
        </w:tc>
        <w:tc>
          <w:tcPr>
            <w:tcW w:w="2835" w:type="dxa"/>
            <w:hideMark/>
          </w:tcPr>
          <w:p w14:paraId="131A4CA9" w14:textId="77777777" w:rsidR="00A230B5" w:rsidRPr="00A230B5" w:rsidRDefault="00A230B5" w:rsidP="00A230B5">
            <w:pPr>
              <w:spacing w:after="180"/>
              <w:cnfStyle w:val="000000000000" w:firstRow="0" w:lastRow="0" w:firstColumn="0" w:lastColumn="0" w:oddVBand="0" w:evenVBand="0" w:oddHBand="0" w:evenHBand="0" w:firstRowFirstColumn="0" w:firstRowLastColumn="0" w:lastRowFirstColumn="0" w:lastRowLastColumn="0"/>
            </w:pPr>
            <w:r w:rsidRPr="00A230B5">
              <w:t>88,000円</w:t>
            </w:r>
          </w:p>
        </w:tc>
        <w:tc>
          <w:tcPr>
            <w:tcW w:w="2977" w:type="dxa"/>
            <w:hideMark/>
          </w:tcPr>
          <w:p w14:paraId="72FBBCA5" w14:textId="77777777" w:rsidR="00A230B5" w:rsidRPr="00A230B5" w:rsidRDefault="00A230B5" w:rsidP="00A230B5">
            <w:pPr>
              <w:spacing w:after="180"/>
              <w:cnfStyle w:val="000000000000" w:firstRow="0" w:lastRow="0" w:firstColumn="0" w:lastColumn="0" w:oddVBand="0" w:evenVBand="0" w:oddHBand="0" w:evenHBand="0" w:firstRowFirstColumn="0" w:firstRowLastColumn="0" w:lastRowFirstColumn="0" w:lastRowLastColumn="0"/>
            </w:pPr>
            <w:r w:rsidRPr="00A230B5">
              <w:t>66,000円</w:t>
            </w:r>
          </w:p>
        </w:tc>
      </w:tr>
    </w:tbl>
    <w:p w14:paraId="72A55B59" w14:textId="77777777" w:rsidR="00A230B5" w:rsidRPr="00A230B5" w:rsidRDefault="00A230B5" w:rsidP="00A230B5">
      <w:pPr>
        <w:spacing w:after="180"/>
      </w:pPr>
      <w:r w:rsidRPr="00A230B5">
        <w:t>団体申込は4人目以降25％割引。参加費には参加申込者本人のオンデマンド視聴を含む。</w:t>
      </w:r>
    </w:p>
    <w:p w14:paraId="4CAE67B5" w14:textId="77777777" w:rsidR="00A230B5" w:rsidRPr="00A230B5" w:rsidRDefault="00A230B5" w:rsidP="00A230B5">
      <w:pPr>
        <w:spacing w:after="180"/>
      </w:pPr>
      <w:r w:rsidRPr="00A230B5">
        <w:rPr>
          <w:b/>
          <w:bCs/>
        </w:rPr>
        <w:t>② 法人オンデマンド ボリュームライセンス料</w:t>
      </w:r>
    </w:p>
    <w:tbl>
      <w:tblPr>
        <w:tblStyle w:val="a3"/>
        <w:tblW w:w="0" w:type="auto"/>
        <w:tblLook w:val="04A0" w:firstRow="1" w:lastRow="0" w:firstColumn="1" w:lastColumn="0" w:noHBand="0" w:noVBand="1"/>
      </w:tblPr>
      <w:tblGrid>
        <w:gridCol w:w="2263"/>
        <w:gridCol w:w="2835"/>
        <w:gridCol w:w="2977"/>
      </w:tblGrid>
      <w:tr w:rsidR="00A230B5" w:rsidRPr="00A230B5" w14:paraId="7367B83E" w14:textId="77777777" w:rsidTr="00A230B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hideMark/>
          </w:tcPr>
          <w:p w14:paraId="59CD66B1" w14:textId="77777777" w:rsidR="00A230B5" w:rsidRPr="00A230B5" w:rsidRDefault="00A230B5" w:rsidP="00A230B5">
            <w:pPr>
              <w:spacing w:after="180"/>
              <w:rPr>
                <w:bCs/>
              </w:rPr>
            </w:pPr>
            <w:r w:rsidRPr="00A230B5">
              <w:rPr>
                <w:bCs/>
              </w:rPr>
              <w:t>追加視聴可能人数</w:t>
            </w:r>
          </w:p>
        </w:tc>
        <w:tc>
          <w:tcPr>
            <w:tcW w:w="2835" w:type="dxa"/>
            <w:hideMark/>
          </w:tcPr>
          <w:p w14:paraId="37E96945" w14:textId="77777777" w:rsidR="00A230B5" w:rsidRPr="00A230B5" w:rsidRDefault="00A230B5" w:rsidP="00A230B5">
            <w:pPr>
              <w:spacing w:after="180"/>
              <w:cnfStyle w:val="100000000000" w:firstRow="1" w:lastRow="0" w:firstColumn="0" w:lastColumn="0" w:oddVBand="0" w:evenVBand="0" w:oddHBand="0" w:evenHBand="0" w:firstRowFirstColumn="0" w:firstRowLastColumn="0" w:lastRowFirstColumn="0" w:lastRowLastColumn="0"/>
              <w:rPr>
                <w:bCs/>
              </w:rPr>
            </w:pPr>
            <w:r w:rsidRPr="00A230B5">
              <w:rPr>
                <w:bCs/>
              </w:rPr>
              <w:t>ライセンス料（税込）</w:t>
            </w:r>
          </w:p>
        </w:tc>
        <w:tc>
          <w:tcPr>
            <w:tcW w:w="2977" w:type="dxa"/>
            <w:hideMark/>
          </w:tcPr>
          <w:p w14:paraId="10785529" w14:textId="77777777" w:rsidR="00A230B5" w:rsidRPr="00A230B5" w:rsidRDefault="00A230B5" w:rsidP="00A230B5">
            <w:pPr>
              <w:spacing w:after="180"/>
              <w:cnfStyle w:val="100000000000" w:firstRow="1" w:lastRow="0" w:firstColumn="0" w:lastColumn="0" w:oddVBand="0" w:evenVBand="0" w:oddHBand="0" w:evenHBand="0" w:firstRowFirstColumn="0" w:firstRowLastColumn="0" w:lastRowFirstColumn="0" w:lastRowLastColumn="0"/>
              <w:rPr>
                <w:bCs/>
              </w:rPr>
            </w:pPr>
            <w:r w:rsidRPr="00A230B5">
              <w:rPr>
                <w:bCs/>
              </w:rPr>
              <w:t>上限人数利用時の1人当たり</w:t>
            </w:r>
          </w:p>
        </w:tc>
      </w:tr>
      <w:tr w:rsidR="00A230B5" w:rsidRPr="00A230B5" w14:paraId="61D4897B" w14:textId="77777777" w:rsidTr="00A230B5">
        <w:tc>
          <w:tcPr>
            <w:cnfStyle w:val="001000000000" w:firstRow="0" w:lastRow="0" w:firstColumn="1" w:lastColumn="0" w:oddVBand="0" w:evenVBand="0" w:oddHBand="0" w:evenHBand="0" w:firstRowFirstColumn="0" w:firstRowLastColumn="0" w:lastRowFirstColumn="0" w:lastRowLastColumn="0"/>
            <w:tcW w:w="2263" w:type="dxa"/>
            <w:hideMark/>
          </w:tcPr>
          <w:p w14:paraId="6D14251F" w14:textId="77777777" w:rsidR="00A230B5" w:rsidRPr="00A230B5" w:rsidRDefault="00A230B5" w:rsidP="00A230B5">
            <w:pPr>
              <w:spacing w:after="180"/>
            </w:pPr>
            <w:r w:rsidRPr="00A230B5">
              <w:t>10名まで</w:t>
            </w:r>
          </w:p>
        </w:tc>
        <w:tc>
          <w:tcPr>
            <w:tcW w:w="2835" w:type="dxa"/>
            <w:hideMark/>
          </w:tcPr>
          <w:p w14:paraId="38E1072E" w14:textId="77777777" w:rsidR="00A230B5" w:rsidRPr="00A230B5" w:rsidRDefault="00A230B5" w:rsidP="00A230B5">
            <w:pPr>
              <w:spacing w:after="180"/>
              <w:cnfStyle w:val="000000000000" w:firstRow="0" w:lastRow="0" w:firstColumn="0" w:lastColumn="0" w:oddVBand="0" w:evenVBand="0" w:oddHBand="0" w:evenHBand="0" w:firstRowFirstColumn="0" w:firstRowLastColumn="0" w:lastRowFirstColumn="0" w:lastRowLastColumn="0"/>
            </w:pPr>
            <w:r w:rsidRPr="00A230B5">
              <w:t>550,000円</w:t>
            </w:r>
          </w:p>
        </w:tc>
        <w:tc>
          <w:tcPr>
            <w:tcW w:w="2977" w:type="dxa"/>
            <w:hideMark/>
          </w:tcPr>
          <w:p w14:paraId="2BDD3F5C" w14:textId="77777777" w:rsidR="00A230B5" w:rsidRPr="00A230B5" w:rsidRDefault="00A230B5" w:rsidP="00A230B5">
            <w:pPr>
              <w:spacing w:after="180"/>
              <w:cnfStyle w:val="000000000000" w:firstRow="0" w:lastRow="0" w:firstColumn="0" w:lastColumn="0" w:oddVBand="0" w:evenVBand="0" w:oddHBand="0" w:evenHBand="0" w:firstRowFirstColumn="0" w:firstRowLastColumn="0" w:lastRowFirstColumn="0" w:lastRowLastColumn="0"/>
            </w:pPr>
            <w:r w:rsidRPr="00A230B5">
              <w:t>55,000円</w:t>
            </w:r>
          </w:p>
        </w:tc>
      </w:tr>
      <w:tr w:rsidR="00A230B5" w:rsidRPr="00A230B5" w14:paraId="4FBF0D43" w14:textId="77777777" w:rsidTr="00A230B5">
        <w:tc>
          <w:tcPr>
            <w:cnfStyle w:val="001000000000" w:firstRow="0" w:lastRow="0" w:firstColumn="1" w:lastColumn="0" w:oddVBand="0" w:evenVBand="0" w:oddHBand="0" w:evenHBand="0" w:firstRowFirstColumn="0" w:firstRowLastColumn="0" w:lastRowFirstColumn="0" w:lastRowLastColumn="0"/>
            <w:tcW w:w="2263" w:type="dxa"/>
            <w:hideMark/>
          </w:tcPr>
          <w:p w14:paraId="31AB2474" w14:textId="77777777" w:rsidR="00A230B5" w:rsidRPr="00A230B5" w:rsidRDefault="00A230B5" w:rsidP="00A230B5">
            <w:pPr>
              <w:spacing w:after="180"/>
            </w:pPr>
            <w:r w:rsidRPr="00A230B5">
              <w:t>20名まで</w:t>
            </w:r>
          </w:p>
        </w:tc>
        <w:tc>
          <w:tcPr>
            <w:tcW w:w="2835" w:type="dxa"/>
            <w:hideMark/>
          </w:tcPr>
          <w:p w14:paraId="0DA237C8" w14:textId="77777777" w:rsidR="00A230B5" w:rsidRPr="00A230B5" w:rsidRDefault="00A230B5" w:rsidP="00A230B5">
            <w:pPr>
              <w:spacing w:after="180"/>
              <w:cnfStyle w:val="000000000000" w:firstRow="0" w:lastRow="0" w:firstColumn="0" w:lastColumn="0" w:oddVBand="0" w:evenVBand="0" w:oddHBand="0" w:evenHBand="0" w:firstRowFirstColumn="0" w:firstRowLastColumn="0" w:lastRowFirstColumn="0" w:lastRowLastColumn="0"/>
            </w:pPr>
            <w:r w:rsidRPr="00A230B5">
              <w:t>880,000円</w:t>
            </w:r>
          </w:p>
        </w:tc>
        <w:tc>
          <w:tcPr>
            <w:tcW w:w="2977" w:type="dxa"/>
            <w:hideMark/>
          </w:tcPr>
          <w:p w14:paraId="2342ABA1" w14:textId="77777777" w:rsidR="00A230B5" w:rsidRPr="00A230B5" w:rsidRDefault="00A230B5" w:rsidP="00A230B5">
            <w:pPr>
              <w:spacing w:after="180"/>
              <w:cnfStyle w:val="000000000000" w:firstRow="0" w:lastRow="0" w:firstColumn="0" w:lastColumn="0" w:oddVBand="0" w:evenVBand="0" w:oddHBand="0" w:evenHBand="0" w:firstRowFirstColumn="0" w:firstRowLastColumn="0" w:lastRowFirstColumn="0" w:lastRowLastColumn="0"/>
            </w:pPr>
            <w:r w:rsidRPr="00A230B5">
              <w:t>44,000円</w:t>
            </w:r>
          </w:p>
        </w:tc>
      </w:tr>
      <w:tr w:rsidR="00A230B5" w:rsidRPr="00A230B5" w14:paraId="27E155DF" w14:textId="77777777" w:rsidTr="00A230B5">
        <w:tc>
          <w:tcPr>
            <w:cnfStyle w:val="001000000000" w:firstRow="0" w:lastRow="0" w:firstColumn="1" w:lastColumn="0" w:oddVBand="0" w:evenVBand="0" w:oddHBand="0" w:evenHBand="0" w:firstRowFirstColumn="0" w:firstRowLastColumn="0" w:lastRowFirstColumn="0" w:lastRowLastColumn="0"/>
            <w:tcW w:w="2263" w:type="dxa"/>
            <w:hideMark/>
          </w:tcPr>
          <w:p w14:paraId="6F6CB202" w14:textId="77777777" w:rsidR="00A230B5" w:rsidRPr="00A230B5" w:rsidRDefault="00A230B5" w:rsidP="00A230B5">
            <w:pPr>
              <w:spacing w:after="180"/>
            </w:pPr>
            <w:r w:rsidRPr="00A230B5">
              <w:t>30名まで</w:t>
            </w:r>
          </w:p>
        </w:tc>
        <w:tc>
          <w:tcPr>
            <w:tcW w:w="2835" w:type="dxa"/>
            <w:hideMark/>
          </w:tcPr>
          <w:p w14:paraId="37F5DB6E" w14:textId="77777777" w:rsidR="00A230B5" w:rsidRPr="00A230B5" w:rsidRDefault="00A230B5" w:rsidP="00A230B5">
            <w:pPr>
              <w:spacing w:after="180"/>
              <w:cnfStyle w:val="000000000000" w:firstRow="0" w:lastRow="0" w:firstColumn="0" w:lastColumn="0" w:oddVBand="0" w:evenVBand="0" w:oddHBand="0" w:evenHBand="0" w:firstRowFirstColumn="0" w:firstRowLastColumn="0" w:lastRowFirstColumn="0" w:lastRowLastColumn="0"/>
            </w:pPr>
            <w:r w:rsidRPr="00A230B5">
              <w:t>1,100,000円</w:t>
            </w:r>
          </w:p>
        </w:tc>
        <w:tc>
          <w:tcPr>
            <w:tcW w:w="2977" w:type="dxa"/>
            <w:hideMark/>
          </w:tcPr>
          <w:p w14:paraId="6DEFE998" w14:textId="77777777" w:rsidR="00A230B5" w:rsidRPr="00A230B5" w:rsidRDefault="00A230B5" w:rsidP="00A230B5">
            <w:pPr>
              <w:spacing w:after="180"/>
              <w:cnfStyle w:val="000000000000" w:firstRow="0" w:lastRow="0" w:firstColumn="0" w:lastColumn="0" w:oddVBand="0" w:evenVBand="0" w:oddHBand="0" w:evenHBand="0" w:firstRowFirstColumn="0" w:firstRowLastColumn="0" w:lastRowFirstColumn="0" w:lastRowLastColumn="0"/>
            </w:pPr>
            <w:r w:rsidRPr="00A230B5">
              <w:t>約36,667円</w:t>
            </w:r>
          </w:p>
        </w:tc>
      </w:tr>
      <w:tr w:rsidR="00A230B5" w:rsidRPr="00A230B5" w14:paraId="7A600CCC" w14:textId="77777777" w:rsidTr="00A230B5">
        <w:tc>
          <w:tcPr>
            <w:cnfStyle w:val="001000000000" w:firstRow="0" w:lastRow="0" w:firstColumn="1" w:lastColumn="0" w:oddVBand="0" w:evenVBand="0" w:oddHBand="0" w:evenHBand="0" w:firstRowFirstColumn="0" w:firstRowLastColumn="0" w:lastRowFirstColumn="0" w:lastRowLastColumn="0"/>
            <w:tcW w:w="2263" w:type="dxa"/>
            <w:hideMark/>
          </w:tcPr>
          <w:p w14:paraId="0AA803D6" w14:textId="77777777" w:rsidR="00A230B5" w:rsidRPr="00A230B5" w:rsidRDefault="00A230B5" w:rsidP="00A230B5">
            <w:pPr>
              <w:spacing w:after="180"/>
            </w:pPr>
            <w:r w:rsidRPr="00A230B5">
              <w:t>31名以上</w:t>
            </w:r>
          </w:p>
        </w:tc>
        <w:tc>
          <w:tcPr>
            <w:tcW w:w="2835" w:type="dxa"/>
            <w:hideMark/>
          </w:tcPr>
          <w:p w14:paraId="6AA7E894" w14:textId="77777777" w:rsidR="00A230B5" w:rsidRPr="00A230B5" w:rsidRDefault="00A230B5" w:rsidP="00A230B5">
            <w:pPr>
              <w:spacing w:after="180"/>
              <w:cnfStyle w:val="000000000000" w:firstRow="0" w:lastRow="0" w:firstColumn="0" w:lastColumn="0" w:oddVBand="0" w:evenVBand="0" w:oddHBand="0" w:evenHBand="0" w:firstRowFirstColumn="0" w:firstRowLastColumn="0" w:lastRowFirstColumn="0" w:lastRowLastColumn="0"/>
            </w:pPr>
            <w:r w:rsidRPr="00A230B5">
              <w:t>個別見積</w:t>
            </w:r>
          </w:p>
        </w:tc>
        <w:tc>
          <w:tcPr>
            <w:tcW w:w="2977" w:type="dxa"/>
            <w:hideMark/>
          </w:tcPr>
          <w:p w14:paraId="46926CAD" w14:textId="77777777" w:rsidR="00A230B5" w:rsidRPr="00A230B5" w:rsidRDefault="00A230B5" w:rsidP="00A230B5">
            <w:pPr>
              <w:spacing w:after="180"/>
              <w:cnfStyle w:val="000000000000" w:firstRow="0" w:lastRow="0" w:firstColumn="0" w:lastColumn="0" w:oddVBand="0" w:evenVBand="0" w:oddHBand="0" w:evenHBand="0" w:firstRowFirstColumn="0" w:firstRowLastColumn="0" w:lastRowFirstColumn="0" w:lastRowLastColumn="0"/>
            </w:pPr>
            <w:r w:rsidRPr="00A230B5">
              <w:t>—</w:t>
            </w:r>
          </w:p>
        </w:tc>
      </w:tr>
    </w:tbl>
    <w:p w14:paraId="51D7FA26" w14:textId="77777777" w:rsidR="00A230B5" w:rsidRPr="00A230B5" w:rsidRDefault="00A230B5" w:rsidP="00B901A4">
      <w:pPr>
        <w:spacing w:beforeLines="50" w:before="180" w:after="180"/>
      </w:pPr>
      <w:r w:rsidRPr="00A230B5">
        <w:rPr>
          <w:b/>
          <w:bCs/>
        </w:rPr>
        <w:t>③ 申請総額</w:t>
      </w:r>
    </w:p>
    <w:tbl>
      <w:tblPr>
        <w:tblStyle w:val="a3"/>
        <w:tblW w:w="0" w:type="auto"/>
        <w:tblLook w:val="04A0" w:firstRow="1" w:lastRow="0" w:firstColumn="1" w:lastColumn="0" w:noHBand="0" w:noVBand="1"/>
      </w:tblPr>
      <w:tblGrid>
        <w:gridCol w:w="2646"/>
        <w:gridCol w:w="3315"/>
        <w:gridCol w:w="2114"/>
      </w:tblGrid>
      <w:tr w:rsidR="00A230B5" w:rsidRPr="00A230B5" w14:paraId="5F114A96" w14:textId="77777777" w:rsidTr="00B901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6" w:type="dxa"/>
            <w:hideMark/>
          </w:tcPr>
          <w:p w14:paraId="65A47060" w14:textId="77777777" w:rsidR="00A230B5" w:rsidRPr="00A230B5" w:rsidRDefault="00A230B5" w:rsidP="00A230B5">
            <w:pPr>
              <w:spacing w:after="180"/>
              <w:rPr>
                <w:bCs/>
              </w:rPr>
            </w:pPr>
            <w:r w:rsidRPr="00A230B5">
              <w:rPr>
                <w:bCs/>
              </w:rPr>
              <w:t>費目</w:t>
            </w:r>
          </w:p>
        </w:tc>
        <w:tc>
          <w:tcPr>
            <w:tcW w:w="3315" w:type="dxa"/>
            <w:hideMark/>
          </w:tcPr>
          <w:p w14:paraId="7077F447" w14:textId="77777777" w:rsidR="00A230B5" w:rsidRPr="00A230B5" w:rsidRDefault="00A230B5" w:rsidP="00A230B5">
            <w:pPr>
              <w:spacing w:after="180"/>
              <w:cnfStyle w:val="100000000000" w:firstRow="1" w:lastRow="0" w:firstColumn="0" w:lastColumn="0" w:oddVBand="0" w:evenVBand="0" w:oddHBand="0" w:evenHBand="0" w:firstRowFirstColumn="0" w:firstRowLastColumn="0" w:lastRowFirstColumn="0" w:lastRowLastColumn="0"/>
              <w:rPr>
                <w:bCs/>
              </w:rPr>
            </w:pPr>
            <w:r w:rsidRPr="00A230B5">
              <w:rPr>
                <w:bCs/>
              </w:rPr>
              <w:t>算定内容</w:t>
            </w:r>
          </w:p>
        </w:tc>
        <w:tc>
          <w:tcPr>
            <w:tcW w:w="2114" w:type="dxa"/>
            <w:hideMark/>
          </w:tcPr>
          <w:p w14:paraId="44E34D17" w14:textId="77777777" w:rsidR="00A230B5" w:rsidRPr="00A230B5" w:rsidRDefault="00A230B5" w:rsidP="00A230B5">
            <w:pPr>
              <w:spacing w:after="180"/>
              <w:cnfStyle w:val="100000000000" w:firstRow="1" w:lastRow="0" w:firstColumn="0" w:lastColumn="0" w:oddVBand="0" w:evenVBand="0" w:oddHBand="0" w:evenHBand="0" w:firstRowFirstColumn="0" w:firstRowLastColumn="0" w:lastRowFirstColumn="0" w:lastRowLastColumn="0"/>
              <w:rPr>
                <w:bCs/>
              </w:rPr>
            </w:pPr>
            <w:r w:rsidRPr="00A230B5">
              <w:rPr>
                <w:bCs/>
              </w:rPr>
              <w:t>金額（税込）</w:t>
            </w:r>
          </w:p>
        </w:tc>
      </w:tr>
      <w:tr w:rsidR="00A230B5" w:rsidRPr="00A230B5" w14:paraId="7CC17D15" w14:textId="77777777" w:rsidTr="00B901A4">
        <w:tc>
          <w:tcPr>
            <w:cnfStyle w:val="001000000000" w:firstRow="0" w:lastRow="0" w:firstColumn="1" w:lastColumn="0" w:oddVBand="0" w:evenVBand="0" w:oddHBand="0" w:evenHBand="0" w:firstRowFirstColumn="0" w:firstRowLastColumn="0" w:lastRowFirstColumn="0" w:lastRowLastColumn="0"/>
            <w:tcW w:w="2646" w:type="dxa"/>
            <w:hideMark/>
          </w:tcPr>
          <w:p w14:paraId="35675787" w14:textId="77777777" w:rsidR="00A230B5" w:rsidRPr="00A230B5" w:rsidRDefault="00A230B5" w:rsidP="00A230B5">
            <w:pPr>
              <w:spacing w:after="180"/>
            </w:pPr>
            <w:r w:rsidRPr="00A230B5">
              <w:t>カンファレンス参加費</w:t>
            </w:r>
          </w:p>
        </w:tc>
        <w:tc>
          <w:tcPr>
            <w:tcW w:w="3315" w:type="dxa"/>
            <w:hideMark/>
          </w:tcPr>
          <w:p w14:paraId="58959342" w14:textId="77777777" w:rsidR="00A230B5" w:rsidRPr="00A230B5" w:rsidRDefault="00A230B5" w:rsidP="00A230B5">
            <w:pPr>
              <w:spacing w:after="180"/>
              <w:cnfStyle w:val="000000000000" w:firstRow="0" w:lastRow="0" w:firstColumn="0" w:lastColumn="0" w:oddVBand="0" w:evenVBand="0" w:oddHBand="0" w:evenHBand="0" w:firstRowFirstColumn="0" w:firstRowLastColumn="0" w:lastRowFirstColumn="0" w:lastRowLastColumn="0"/>
            </w:pPr>
            <w:r w:rsidRPr="00A230B5">
              <w:t>区分【　　　】・計【　】名／団体割引適用後</w:t>
            </w:r>
          </w:p>
        </w:tc>
        <w:tc>
          <w:tcPr>
            <w:tcW w:w="2114" w:type="dxa"/>
            <w:hideMark/>
          </w:tcPr>
          <w:p w14:paraId="7D3F342C" w14:textId="77777777" w:rsidR="00A230B5" w:rsidRPr="00A230B5" w:rsidRDefault="00A230B5" w:rsidP="00A230B5">
            <w:pPr>
              <w:spacing w:after="180"/>
              <w:cnfStyle w:val="000000000000" w:firstRow="0" w:lastRow="0" w:firstColumn="0" w:lastColumn="0" w:oddVBand="0" w:evenVBand="0" w:oddHBand="0" w:evenHBand="0" w:firstRowFirstColumn="0" w:firstRowLastColumn="0" w:lastRowFirstColumn="0" w:lastRowLastColumn="0"/>
            </w:pPr>
            <w:r w:rsidRPr="00A230B5">
              <w:t>【　　　　　】円</w:t>
            </w:r>
          </w:p>
        </w:tc>
      </w:tr>
      <w:tr w:rsidR="00A230B5" w:rsidRPr="00A230B5" w14:paraId="325ED468" w14:textId="77777777" w:rsidTr="00B901A4">
        <w:tc>
          <w:tcPr>
            <w:cnfStyle w:val="001000000000" w:firstRow="0" w:lastRow="0" w:firstColumn="1" w:lastColumn="0" w:oddVBand="0" w:evenVBand="0" w:oddHBand="0" w:evenHBand="0" w:firstRowFirstColumn="0" w:firstRowLastColumn="0" w:lastRowFirstColumn="0" w:lastRowLastColumn="0"/>
            <w:tcW w:w="2646" w:type="dxa"/>
            <w:hideMark/>
          </w:tcPr>
          <w:p w14:paraId="25E88DA2" w14:textId="77777777" w:rsidR="00A230B5" w:rsidRPr="00A230B5" w:rsidRDefault="00A230B5" w:rsidP="00A230B5">
            <w:pPr>
              <w:spacing w:after="180"/>
            </w:pPr>
            <w:r w:rsidRPr="00A230B5">
              <w:t>交通費・宿泊費</w:t>
            </w:r>
          </w:p>
        </w:tc>
        <w:tc>
          <w:tcPr>
            <w:tcW w:w="3315" w:type="dxa"/>
            <w:hideMark/>
          </w:tcPr>
          <w:p w14:paraId="658E5531" w14:textId="77777777" w:rsidR="00A230B5" w:rsidRPr="00A230B5" w:rsidRDefault="00A230B5" w:rsidP="00A230B5">
            <w:pPr>
              <w:spacing w:after="180"/>
              <w:cnfStyle w:val="000000000000" w:firstRow="0" w:lastRow="0" w:firstColumn="0" w:lastColumn="0" w:oddVBand="0" w:evenVBand="0" w:oddHBand="0" w:evenHBand="0" w:firstRowFirstColumn="0" w:firstRowLastColumn="0" w:lastRowFirstColumn="0" w:lastRowLastColumn="0"/>
            </w:pPr>
            <w:r w:rsidRPr="00A230B5">
              <w:t>社内旅費規程に基づき算定</w:t>
            </w:r>
          </w:p>
        </w:tc>
        <w:tc>
          <w:tcPr>
            <w:tcW w:w="2114" w:type="dxa"/>
            <w:hideMark/>
          </w:tcPr>
          <w:p w14:paraId="206734BC" w14:textId="77777777" w:rsidR="00A230B5" w:rsidRPr="00A230B5" w:rsidRDefault="00A230B5" w:rsidP="00A230B5">
            <w:pPr>
              <w:spacing w:after="180"/>
              <w:cnfStyle w:val="000000000000" w:firstRow="0" w:lastRow="0" w:firstColumn="0" w:lastColumn="0" w:oddVBand="0" w:evenVBand="0" w:oddHBand="0" w:evenHBand="0" w:firstRowFirstColumn="0" w:firstRowLastColumn="0" w:lastRowFirstColumn="0" w:lastRowLastColumn="0"/>
            </w:pPr>
            <w:r w:rsidRPr="00A230B5">
              <w:t>【　　　　　】円</w:t>
            </w:r>
          </w:p>
        </w:tc>
      </w:tr>
      <w:tr w:rsidR="00A230B5" w:rsidRPr="00A230B5" w14:paraId="0BB47123" w14:textId="77777777" w:rsidTr="00B901A4">
        <w:tc>
          <w:tcPr>
            <w:cnfStyle w:val="001000000000" w:firstRow="0" w:lastRow="0" w:firstColumn="1" w:lastColumn="0" w:oddVBand="0" w:evenVBand="0" w:oddHBand="0" w:evenHBand="0" w:firstRowFirstColumn="0" w:firstRowLastColumn="0" w:lastRowFirstColumn="0" w:lastRowLastColumn="0"/>
            <w:tcW w:w="2646" w:type="dxa"/>
            <w:hideMark/>
          </w:tcPr>
          <w:p w14:paraId="7B0777E3" w14:textId="77777777" w:rsidR="00A230B5" w:rsidRPr="00A230B5" w:rsidRDefault="00A230B5" w:rsidP="00A230B5">
            <w:pPr>
              <w:spacing w:after="180"/>
            </w:pPr>
            <w:r w:rsidRPr="00A230B5">
              <w:t>法人オンデマンドライセンス料</w:t>
            </w:r>
          </w:p>
        </w:tc>
        <w:tc>
          <w:tcPr>
            <w:tcW w:w="3315" w:type="dxa"/>
            <w:hideMark/>
          </w:tcPr>
          <w:p w14:paraId="688F450F" w14:textId="77777777" w:rsidR="00A230B5" w:rsidRPr="00A230B5" w:rsidRDefault="00A230B5" w:rsidP="00A230B5">
            <w:pPr>
              <w:spacing w:after="180"/>
              <w:cnfStyle w:val="000000000000" w:firstRow="0" w:lastRow="0" w:firstColumn="0" w:lastColumn="0" w:oddVBand="0" w:evenVBand="0" w:oddHBand="0" w:evenHBand="0" w:firstRowFirstColumn="0" w:firstRowLastColumn="0" w:lastRowFirstColumn="0" w:lastRowLastColumn="0"/>
            </w:pPr>
            <w:r w:rsidRPr="00A230B5">
              <w:t>追加視聴【　　】名まで</w:t>
            </w:r>
          </w:p>
        </w:tc>
        <w:tc>
          <w:tcPr>
            <w:tcW w:w="2114" w:type="dxa"/>
            <w:hideMark/>
          </w:tcPr>
          <w:p w14:paraId="5B594B8E" w14:textId="77777777" w:rsidR="00A230B5" w:rsidRPr="00A230B5" w:rsidRDefault="00A230B5" w:rsidP="00A230B5">
            <w:pPr>
              <w:spacing w:after="180"/>
              <w:cnfStyle w:val="000000000000" w:firstRow="0" w:lastRow="0" w:firstColumn="0" w:lastColumn="0" w:oddVBand="0" w:evenVBand="0" w:oddHBand="0" w:evenHBand="0" w:firstRowFirstColumn="0" w:firstRowLastColumn="0" w:lastRowFirstColumn="0" w:lastRowLastColumn="0"/>
            </w:pPr>
            <w:r w:rsidRPr="00A230B5">
              <w:t>【　　　　　】円</w:t>
            </w:r>
          </w:p>
        </w:tc>
      </w:tr>
      <w:tr w:rsidR="00A230B5" w:rsidRPr="00A230B5" w14:paraId="039E7DFA" w14:textId="77777777" w:rsidTr="00B901A4">
        <w:tc>
          <w:tcPr>
            <w:cnfStyle w:val="001000000000" w:firstRow="0" w:lastRow="0" w:firstColumn="1" w:lastColumn="0" w:oddVBand="0" w:evenVBand="0" w:oddHBand="0" w:evenHBand="0" w:firstRowFirstColumn="0" w:firstRowLastColumn="0" w:lastRowFirstColumn="0" w:lastRowLastColumn="0"/>
            <w:tcW w:w="2646" w:type="dxa"/>
            <w:hideMark/>
          </w:tcPr>
          <w:p w14:paraId="24650A6F" w14:textId="77777777" w:rsidR="00A230B5" w:rsidRPr="00A230B5" w:rsidRDefault="00A230B5" w:rsidP="00A230B5">
            <w:pPr>
              <w:spacing w:after="180"/>
            </w:pPr>
            <w:r w:rsidRPr="00A230B5">
              <w:rPr>
                <w:bCs/>
              </w:rPr>
              <w:t>申請総額</w:t>
            </w:r>
          </w:p>
        </w:tc>
        <w:tc>
          <w:tcPr>
            <w:tcW w:w="3315" w:type="dxa"/>
            <w:hideMark/>
          </w:tcPr>
          <w:p w14:paraId="534DF913" w14:textId="77777777" w:rsidR="00A230B5" w:rsidRPr="00A230B5" w:rsidRDefault="00A230B5" w:rsidP="00A230B5">
            <w:pPr>
              <w:spacing w:after="180"/>
              <w:cnfStyle w:val="000000000000" w:firstRow="0" w:lastRow="0" w:firstColumn="0" w:lastColumn="0" w:oddVBand="0" w:evenVBand="0" w:oddHBand="0" w:evenHBand="0" w:firstRowFirstColumn="0" w:firstRowLastColumn="0" w:lastRowFirstColumn="0" w:lastRowLastColumn="0"/>
            </w:pPr>
          </w:p>
        </w:tc>
        <w:tc>
          <w:tcPr>
            <w:tcW w:w="2114" w:type="dxa"/>
            <w:hideMark/>
          </w:tcPr>
          <w:p w14:paraId="715922F1" w14:textId="77777777" w:rsidR="00A230B5" w:rsidRPr="00A230B5" w:rsidRDefault="00A230B5" w:rsidP="00A230B5">
            <w:pPr>
              <w:spacing w:after="180"/>
              <w:cnfStyle w:val="000000000000" w:firstRow="0" w:lastRow="0" w:firstColumn="0" w:lastColumn="0" w:oddVBand="0" w:evenVBand="0" w:oddHBand="0" w:evenHBand="0" w:firstRowFirstColumn="0" w:firstRowLastColumn="0" w:lastRowFirstColumn="0" w:lastRowLastColumn="0"/>
            </w:pPr>
            <w:r w:rsidRPr="00A230B5">
              <w:rPr>
                <w:b/>
                <w:bCs/>
              </w:rPr>
              <w:t>【　　　　　】円</w:t>
            </w:r>
          </w:p>
        </w:tc>
      </w:tr>
    </w:tbl>
    <w:p w14:paraId="72538E0C" w14:textId="77777777" w:rsidR="00A230B5" w:rsidRDefault="00A230B5" w:rsidP="00A230B5">
      <w:pPr>
        <w:spacing w:after="180"/>
      </w:pPr>
      <w:r w:rsidRPr="00A230B5">
        <w:t>予算科目：【　　　　　　　　　　　　　】</w:t>
      </w:r>
    </w:p>
    <w:p w14:paraId="4658C929" w14:textId="77777777" w:rsidR="00A230B5" w:rsidRDefault="00A230B5" w:rsidP="00A230B5">
      <w:pPr>
        <w:spacing w:after="180"/>
      </w:pPr>
    </w:p>
    <w:p w14:paraId="55BF8F01" w14:textId="77777777" w:rsidR="00B901A4" w:rsidRPr="00A230B5" w:rsidRDefault="00B901A4" w:rsidP="00A230B5">
      <w:pPr>
        <w:spacing w:after="180"/>
      </w:pPr>
    </w:p>
    <w:p w14:paraId="52807CCD" w14:textId="75A64355" w:rsidR="00A230B5" w:rsidRPr="00A230B5" w:rsidRDefault="00A230B5" w:rsidP="00A230B5">
      <w:pPr>
        <w:spacing w:after="180"/>
        <w:rPr>
          <w:rFonts w:hint="eastAsia"/>
        </w:rPr>
      </w:pPr>
      <w:r w:rsidRPr="00A230B5">
        <w:rPr>
          <w:b/>
          <w:bCs/>
        </w:rPr>
        <w:lastRenderedPageBreak/>
        <w:t>5．参加後の社内展開・活用</w:t>
      </w:r>
    </w:p>
    <w:p w14:paraId="2640AF79" w14:textId="77777777" w:rsidR="00A230B5" w:rsidRPr="00A230B5" w:rsidRDefault="00A230B5" w:rsidP="00A230B5">
      <w:pPr>
        <w:spacing w:after="180"/>
      </w:pPr>
      <w:r w:rsidRPr="00A230B5">
        <w:rPr>
          <w:b/>
          <w:bCs/>
        </w:rPr>
        <w:t>① 現地参加と情報収集</w:t>
      </w:r>
    </w:p>
    <w:p w14:paraId="1A98771F" w14:textId="77777777" w:rsidR="00A230B5" w:rsidRPr="00A230B5" w:rsidRDefault="00A230B5" w:rsidP="00A230B5">
      <w:pPr>
        <w:spacing w:after="180"/>
      </w:pPr>
      <w:r w:rsidRPr="00A230B5">
        <w:t>参加前に当社の課題と重点的に聴講する講演・発表を整理する。当日は、事例や関連知見を収集するとともに、他社の実践者との対話を通じて自社への適用を検討するための情報を得る。</w:t>
      </w:r>
    </w:p>
    <w:p w14:paraId="661EA2A5" w14:textId="77777777" w:rsidR="00A230B5" w:rsidRPr="00A230B5" w:rsidRDefault="00A230B5" w:rsidP="00A230B5">
      <w:pPr>
        <w:spacing w:after="180"/>
      </w:pPr>
      <w:r w:rsidRPr="00A230B5">
        <w:rPr>
          <w:b/>
          <w:bCs/>
        </w:rPr>
        <w:t>② 参加報告とオンデマンド視聴</w:t>
      </w:r>
    </w:p>
    <w:p w14:paraId="40529199" w14:textId="77777777" w:rsidR="00A230B5" w:rsidRPr="00A230B5" w:rsidRDefault="00A230B5" w:rsidP="00A230B5">
      <w:pPr>
        <w:spacing w:after="180"/>
      </w:pPr>
      <w:r w:rsidRPr="00A230B5">
        <w:t>参加後【　】週間以内に、現地参加者が主な知見と自社への示唆を報告する。担当者【　　　　　】が関連講演を選定し、対象部門・活動メンバーへ視聴を案内する。現地参加者も、復習や同時開催で聴講できなかった対象講演の確認にオンデマンドを活用する。</w:t>
      </w:r>
    </w:p>
    <w:p w14:paraId="3AA86583" w14:textId="77777777" w:rsidR="00A230B5" w:rsidRPr="00A230B5" w:rsidRDefault="00A230B5" w:rsidP="00A230B5">
      <w:pPr>
        <w:spacing w:after="180"/>
      </w:pPr>
      <w:r w:rsidRPr="00A230B5">
        <w:rPr>
          <w:b/>
          <w:bCs/>
        </w:rPr>
        <w:t>③ 自社への適用検討</w:t>
      </w:r>
    </w:p>
    <w:p w14:paraId="24BEED73" w14:textId="2152F36F" w:rsidR="00A230B5" w:rsidRPr="00A230B5" w:rsidRDefault="00A230B5" w:rsidP="00D4097A">
      <w:pPr>
        <w:spacing w:after="180"/>
      </w:pPr>
      <w:r w:rsidRPr="00A230B5">
        <w:t>配信期間内に視聴と社内検討会を実施し、適用候補となるVEテーマ・改善案を整理する。優先して取り組むテーマ、担当部門、次の対応を検討し、結果を【　　　　　】へ報告して活動計画に反映する。</w:t>
      </w:r>
    </w:p>
    <w:p w14:paraId="01DB0052" w14:textId="77777777" w:rsidR="00A230B5" w:rsidRPr="00A230B5" w:rsidRDefault="00A230B5" w:rsidP="00A230B5">
      <w:pPr>
        <w:spacing w:after="180"/>
      </w:pPr>
      <w:r w:rsidRPr="00A230B5">
        <w:rPr>
          <w:b/>
          <w:bCs/>
        </w:rPr>
        <w:t>6．購入・利用条件</w:t>
      </w:r>
    </w:p>
    <w:p w14:paraId="49A7F88B" w14:textId="77777777" w:rsidR="00A230B5" w:rsidRPr="00A230B5" w:rsidRDefault="00A230B5" w:rsidP="00A230B5">
      <w:pPr>
        <w:numPr>
          <w:ilvl w:val="0"/>
          <w:numId w:val="7"/>
        </w:numPr>
        <w:spacing w:after="180"/>
      </w:pPr>
      <w:r w:rsidRPr="00A230B5">
        <w:t>法人オンデマンドは、同一法人から1名以上のカンファレンス参加申込を前提とする追加ライセンスであり、法人ライセンス単独での購入はできない。本申請では、参加と追加ライセンス購入をあわせて手配する。</w:t>
      </w:r>
    </w:p>
    <w:p w14:paraId="4BF6D386" w14:textId="77777777" w:rsidR="00A230B5" w:rsidRPr="00A230B5" w:rsidRDefault="00A230B5" w:rsidP="00A230B5">
      <w:pPr>
        <w:numPr>
          <w:ilvl w:val="0"/>
          <w:numId w:val="7"/>
        </w:numPr>
        <w:spacing w:after="180"/>
      </w:pPr>
      <w:r w:rsidRPr="00A230B5">
        <w:t>参加申込者本人のオンデマンド視聴権は参加費に含まれるため、追加視聴人数には重複して計上しない。</w:t>
      </w:r>
    </w:p>
    <w:p w14:paraId="571DA328" w14:textId="77777777" w:rsidR="00A230B5" w:rsidRPr="00A230B5" w:rsidRDefault="00A230B5" w:rsidP="00A230B5">
      <w:pPr>
        <w:numPr>
          <w:ilvl w:val="0"/>
          <w:numId w:val="7"/>
        </w:numPr>
        <w:spacing w:after="180"/>
      </w:pPr>
      <w:r w:rsidRPr="00A230B5">
        <w:t>法人ライセンスの利用は、契約人数の範囲内で同一法人内に限定する。社外共有・再配布は行わない。</w:t>
      </w:r>
    </w:p>
    <w:p w14:paraId="27090974" w14:textId="77777777" w:rsidR="00A230B5" w:rsidRPr="00A230B5" w:rsidRDefault="00A230B5" w:rsidP="00A230B5">
      <w:pPr>
        <w:numPr>
          <w:ilvl w:val="0"/>
          <w:numId w:val="7"/>
        </w:numPr>
        <w:spacing w:after="180"/>
      </w:pPr>
      <w:r w:rsidRPr="00A230B5">
        <w:t>配信期間は配信準備完了後1か月間とし、具体的な開始日は主催者の案内による。</w:t>
      </w:r>
    </w:p>
    <w:p w14:paraId="20BC6B67" w14:textId="77777777" w:rsidR="00A230B5" w:rsidRPr="00A230B5" w:rsidRDefault="00A230B5" w:rsidP="00A230B5">
      <w:pPr>
        <w:numPr>
          <w:ilvl w:val="0"/>
          <w:numId w:val="7"/>
        </w:numPr>
        <w:spacing w:after="180"/>
      </w:pPr>
      <w:r w:rsidRPr="00A230B5">
        <w:t>一部プログラムは、登壇者の意向や権利関係により配信対象外となる場合がある。</w:t>
      </w:r>
    </w:p>
    <w:p w14:paraId="7D8674A5" w14:textId="00358C45" w:rsidR="001235B5" w:rsidRPr="00A230B5" w:rsidRDefault="00A230B5" w:rsidP="00A230B5">
      <w:pPr>
        <w:numPr>
          <w:ilvl w:val="0"/>
          <w:numId w:val="7"/>
        </w:numPr>
        <w:spacing w:after="180"/>
      </w:pPr>
      <w:r w:rsidRPr="00A230B5">
        <w:t>配信映像は会場講演の記録であり、オンデマンド専用に再収録・再構成した映像ではない。</w:t>
      </w:r>
    </w:p>
    <w:p w14:paraId="2F75B442" w14:textId="519114B4" w:rsidR="00D4097A" w:rsidRDefault="00D4097A">
      <w:pPr>
        <w:spacing w:after="180"/>
      </w:pPr>
      <w:r w:rsidRPr="00D4097A">
        <w:t>開催内容・料金等の確認先：</w:t>
      </w:r>
      <w:r w:rsidRPr="00D4097A">
        <w:br/>
        <w:t>https://valuedesignacademy.jp/valueconference/</w:t>
      </w:r>
    </w:p>
    <w:sectPr w:rsidR="00D4097A" w:rsidSect="003E6BB1">
      <w:pgSz w:w="11900" w:h="16840"/>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游明朝">
    <w:panose1 w:val="02020400000000000000"/>
    <w:charset w:val="80"/>
    <w:family w:val="roman"/>
    <w:pitch w:val="variable"/>
    <w:sig w:usb0="800002E7" w:usb1="2AC7FCFF" w:usb2="00000012" w:usb3="00000000" w:csb0="0002009F" w:csb1="00000000"/>
  </w:font>
  <w:font w:name="ＭＳ Ｐ明朝">
    <w:altName w:val="MS PMincho"/>
    <w:panose1 w:val="02020600040205080304"/>
    <w:charset w:val="80"/>
    <w:family w:val="roman"/>
    <w:pitch w:val="variable"/>
    <w:sig w:usb0="E00002FF" w:usb1="6AC7FDFB" w:usb2="08000012" w:usb3="00000000" w:csb0="0002009F" w:csb1="00000000"/>
  </w:font>
  <w:font w:name="Times New Roman (本文のフォント - コンプレ">
    <w:altName w:val="ＭＳ 明朝"/>
    <w:panose1 w:val="020B0604020202020204"/>
    <w:charset w:val="80"/>
    <w:family w:val="roman"/>
    <w:pitch w:val="default"/>
  </w:font>
  <w:font w:name="ＭＳ Ｐゴシック">
    <w:altName w:val="MS PGothic"/>
    <w:panose1 w:val="020B0600070205080204"/>
    <w:charset w:val="80"/>
    <w:family w:val="swiss"/>
    <w:pitch w:val="variable"/>
    <w:sig w:usb0="E00002FF" w:usb1="6AC7FDFB" w:usb2="08000012" w:usb3="00000000" w:csb0="0002009F" w:csb1="00000000"/>
  </w:font>
  <w:font w:name="Times New Roman (見出しのフォント - コンプ">
    <w:altName w:val="ＭＳ 明朝"/>
    <w:panose1 w:val="020B0604020202020204"/>
    <w:charset w:val="80"/>
    <w:family w:val="roman"/>
    <w:pitch w:val="default"/>
  </w:font>
  <w:font w:name="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6C0BEA"/>
    <w:multiLevelType w:val="multilevel"/>
    <w:tmpl w:val="74F66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FE2B9D"/>
    <w:multiLevelType w:val="multilevel"/>
    <w:tmpl w:val="CAC8F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1A1237"/>
    <w:multiLevelType w:val="multilevel"/>
    <w:tmpl w:val="FE768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5F0FEE"/>
    <w:multiLevelType w:val="multilevel"/>
    <w:tmpl w:val="BB8EB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15741D"/>
    <w:multiLevelType w:val="multilevel"/>
    <w:tmpl w:val="83885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AB25E2"/>
    <w:multiLevelType w:val="multilevel"/>
    <w:tmpl w:val="F60E1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9F74D1"/>
    <w:multiLevelType w:val="multilevel"/>
    <w:tmpl w:val="85B4D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7289710">
    <w:abstractNumId w:val="6"/>
  </w:num>
  <w:num w:numId="2" w16cid:durableId="661355818">
    <w:abstractNumId w:val="2"/>
  </w:num>
  <w:num w:numId="3" w16cid:durableId="1273829910">
    <w:abstractNumId w:val="0"/>
  </w:num>
  <w:num w:numId="4" w16cid:durableId="274141437">
    <w:abstractNumId w:val="4"/>
  </w:num>
  <w:num w:numId="5" w16cid:durableId="1452743373">
    <w:abstractNumId w:val="1"/>
  </w:num>
  <w:num w:numId="6" w16cid:durableId="1344746656">
    <w:abstractNumId w:val="3"/>
  </w:num>
  <w:num w:numId="7" w16cid:durableId="1865941752">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6"/>
  <w:mirrorMargins/>
  <w:bordersDoNotSurroundHeader/>
  <w:bordersDoNotSurroundFooter/>
  <w:proofState w:spelling="clean"/>
  <w:defaultTabStop w:val="840"/>
  <w:evenAndOddHeaders/>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97A"/>
    <w:rsid w:val="00047E4B"/>
    <w:rsid w:val="001235B5"/>
    <w:rsid w:val="00332D68"/>
    <w:rsid w:val="003E6BB1"/>
    <w:rsid w:val="004342A4"/>
    <w:rsid w:val="005A43D2"/>
    <w:rsid w:val="00675057"/>
    <w:rsid w:val="00805D80"/>
    <w:rsid w:val="00974FA3"/>
    <w:rsid w:val="009A59B7"/>
    <w:rsid w:val="00A2171F"/>
    <w:rsid w:val="00A230B5"/>
    <w:rsid w:val="00AC6DA3"/>
    <w:rsid w:val="00B901A4"/>
    <w:rsid w:val="00C83711"/>
    <w:rsid w:val="00CC7FD9"/>
    <w:rsid w:val="00D4097A"/>
    <w:rsid w:val="00E831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7780876F"/>
  <w15:chartTrackingRefBased/>
  <w15:docId w15:val="{09056D82-EF3D-534F-AF31-092814D17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35B5"/>
    <w:pPr>
      <w:widowControl w:val="0"/>
      <w:spacing w:afterLines="50" w:after="50" w:line="320" w:lineRule="exact"/>
      <w:jc w:val="both"/>
    </w:pPr>
    <w:rPr>
      <w:rFonts w:ascii="ＭＳ Ｐ明朝" w:eastAsia="ＭＳ Ｐ明朝" w:hAnsi="ＭＳ Ｐ明朝" w:cs="Times New Roman (本文のフォント - コンプレ"/>
    </w:rPr>
  </w:style>
  <w:style w:type="paragraph" w:styleId="1">
    <w:name w:val="heading 1"/>
    <w:basedOn w:val="a"/>
    <w:next w:val="a"/>
    <w:link w:val="10"/>
    <w:uiPriority w:val="9"/>
    <w:qFormat/>
    <w:rsid w:val="00AC6DA3"/>
    <w:pPr>
      <w:keepNext/>
      <w:keepLines/>
      <w:spacing w:beforeLines="100" w:before="100"/>
      <w:outlineLvl w:val="0"/>
    </w:pPr>
    <w:rPr>
      <w:rFonts w:ascii="ＭＳ Ｐゴシック" w:eastAsia="ＭＳ Ｐゴシック" w:hAnsi="ＭＳ Ｐゴシック" w:cs="Times New Roman (見出しのフォント - コンプ"/>
      <w:color w:val="000000" w:themeColor="text1"/>
      <w:sz w:val="24"/>
      <w:szCs w:val="32"/>
    </w:rPr>
  </w:style>
  <w:style w:type="paragraph" w:styleId="2">
    <w:name w:val="heading 2"/>
    <w:basedOn w:val="a"/>
    <w:next w:val="a"/>
    <w:link w:val="20"/>
    <w:uiPriority w:val="9"/>
    <w:unhideWhenUsed/>
    <w:qFormat/>
    <w:rsid w:val="00AC6DA3"/>
    <w:pPr>
      <w:keepNext/>
      <w:keepLines/>
      <w:spacing w:beforeLines="80" w:before="80" w:afterLines="30" w:after="30"/>
      <w:outlineLvl w:val="1"/>
    </w:pPr>
    <w:rPr>
      <w:rFonts w:ascii="ＭＳ Ｐゴシック" w:eastAsia="ＭＳ Ｐゴシック" w:hAnsi="ＭＳ Ｐゴシック" w:cs="Times New Roman (見出しのフォント - コンプ"/>
      <w:color w:val="000000" w:themeColor="text1"/>
      <w:sz w:val="22"/>
      <w:szCs w:val="28"/>
    </w:rPr>
  </w:style>
  <w:style w:type="paragraph" w:styleId="3">
    <w:name w:val="heading 3"/>
    <w:basedOn w:val="a"/>
    <w:next w:val="a"/>
    <w:link w:val="30"/>
    <w:uiPriority w:val="9"/>
    <w:semiHidden/>
    <w:unhideWhenUsed/>
    <w:qFormat/>
    <w:rsid w:val="00AC6DA3"/>
    <w:pPr>
      <w:keepNext/>
      <w:keepLines/>
      <w:spacing w:beforeLines="50" w:before="50" w:afterLines="30" w:after="30"/>
      <w:outlineLvl w:val="2"/>
    </w:pPr>
    <w:rPr>
      <w:rFonts w:ascii="ＭＳ Ｐゴシック" w:eastAsia="ＭＳ Ｐゴシック" w:hAnsi="ＭＳ Ｐゴシック" w:cs="Times New Roman (見出しのフォント - コンプ"/>
      <w:color w:val="000000" w:themeColor="text1"/>
    </w:rPr>
  </w:style>
  <w:style w:type="paragraph" w:styleId="4">
    <w:name w:val="heading 4"/>
    <w:basedOn w:val="a"/>
    <w:next w:val="a"/>
    <w:link w:val="40"/>
    <w:uiPriority w:val="9"/>
    <w:semiHidden/>
    <w:unhideWhenUsed/>
    <w:qFormat/>
    <w:rsid w:val="00D4097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4097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4097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4097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4097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4097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C6DA3"/>
    <w:rPr>
      <w:rFonts w:ascii="ＭＳ Ｐゴシック" w:eastAsia="ＭＳ Ｐゴシック" w:hAnsi="ＭＳ Ｐゴシック" w:cs="Times New Roman (見出しのフォント - コンプ"/>
      <w:color w:val="000000" w:themeColor="text1"/>
      <w:sz w:val="24"/>
      <w:szCs w:val="32"/>
    </w:rPr>
  </w:style>
  <w:style w:type="character" w:customStyle="1" w:styleId="20">
    <w:name w:val="見出し 2 (文字)"/>
    <w:basedOn w:val="a0"/>
    <w:link w:val="2"/>
    <w:uiPriority w:val="9"/>
    <w:rsid w:val="00AC6DA3"/>
    <w:rPr>
      <w:rFonts w:ascii="ＭＳ Ｐゴシック" w:eastAsia="ＭＳ Ｐゴシック" w:hAnsi="ＭＳ Ｐゴシック" w:cs="Times New Roman (見出しのフォント - コンプ"/>
      <w:color w:val="000000" w:themeColor="text1"/>
      <w:sz w:val="22"/>
      <w:szCs w:val="28"/>
    </w:rPr>
  </w:style>
  <w:style w:type="character" w:customStyle="1" w:styleId="30">
    <w:name w:val="見出し 3 (文字)"/>
    <w:basedOn w:val="a0"/>
    <w:link w:val="3"/>
    <w:uiPriority w:val="9"/>
    <w:semiHidden/>
    <w:rsid w:val="00AC6DA3"/>
    <w:rPr>
      <w:rFonts w:ascii="ＭＳ Ｐゴシック" w:eastAsia="ＭＳ Ｐゴシック" w:hAnsi="ＭＳ Ｐゴシック" w:cs="Times New Roman (見出しのフォント - コンプ"/>
      <w:color w:val="000000" w:themeColor="text1"/>
    </w:rPr>
  </w:style>
  <w:style w:type="table" w:customStyle="1" w:styleId="a3">
    <w:name w:val="表１"/>
    <w:basedOn w:val="a1"/>
    <w:uiPriority w:val="99"/>
    <w:rsid w:val="00AC6DA3"/>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eastAsiaTheme="minorEastAsia"/>
        <w:b/>
      </w:rPr>
    </w:tblStylePr>
    <w:tblStylePr w:type="firstCol">
      <w:rPr>
        <w:rFonts w:eastAsiaTheme="minorEastAsia"/>
        <w:b/>
        <w:sz w:val="19"/>
      </w:rPr>
      <w:tblPr>
        <w:tblCellMar>
          <w:top w:w="85" w:type="dxa"/>
          <w:left w:w="113" w:type="dxa"/>
          <w:bottom w:w="85" w:type="dxa"/>
          <w:right w:w="113" w:type="dxa"/>
        </w:tblCellMar>
      </w:tblPr>
    </w:tblStylePr>
  </w:style>
  <w:style w:type="character" w:customStyle="1" w:styleId="40">
    <w:name w:val="見出し 4 (文字)"/>
    <w:basedOn w:val="a0"/>
    <w:link w:val="4"/>
    <w:uiPriority w:val="9"/>
    <w:semiHidden/>
    <w:rsid w:val="00D4097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4097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4097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4097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4097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4097A"/>
    <w:rPr>
      <w:rFonts w:asciiTheme="majorHAnsi" w:eastAsiaTheme="majorEastAsia" w:hAnsiTheme="majorHAnsi" w:cstheme="majorBidi"/>
      <w:color w:val="000000" w:themeColor="text1"/>
    </w:rPr>
  </w:style>
  <w:style w:type="paragraph" w:styleId="a4">
    <w:name w:val="Title"/>
    <w:basedOn w:val="a"/>
    <w:next w:val="a"/>
    <w:link w:val="a5"/>
    <w:uiPriority w:val="10"/>
    <w:qFormat/>
    <w:rsid w:val="00D4097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5">
    <w:name w:val="表題 (文字)"/>
    <w:basedOn w:val="a0"/>
    <w:link w:val="a4"/>
    <w:uiPriority w:val="10"/>
    <w:rsid w:val="00D4097A"/>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D4097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題 (文字)"/>
    <w:basedOn w:val="a0"/>
    <w:link w:val="a6"/>
    <w:uiPriority w:val="11"/>
    <w:rsid w:val="00D4097A"/>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D4097A"/>
    <w:pPr>
      <w:spacing w:before="160" w:after="160"/>
      <w:jc w:val="center"/>
    </w:pPr>
    <w:rPr>
      <w:i/>
      <w:iCs/>
      <w:color w:val="404040" w:themeColor="text1" w:themeTint="BF"/>
    </w:rPr>
  </w:style>
  <w:style w:type="character" w:customStyle="1" w:styleId="a9">
    <w:name w:val="引用文 (文字)"/>
    <w:basedOn w:val="a0"/>
    <w:link w:val="a8"/>
    <w:uiPriority w:val="29"/>
    <w:rsid w:val="00D4097A"/>
    <w:rPr>
      <w:rFonts w:ascii="ＭＳ Ｐ明朝" w:eastAsia="ＭＳ Ｐ明朝" w:hAnsi="ＭＳ Ｐ明朝" w:cs="Times New Roman (本文のフォント - コンプレ"/>
      <w:i/>
      <w:iCs/>
      <w:color w:val="404040" w:themeColor="text1" w:themeTint="BF"/>
    </w:rPr>
  </w:style>
  <w:style w:type="paragraph" w:styleId="aa">
    <w:name w:val="List Paragraph"/>
    <w:basedOn w:val="a"/>
    <w:uiPriority w:val="34"/>
    <w:qFormat/>
    <w:rsid w:val="00D4097A"/>
    <w:pPr>
      <w:ind w:left="720"/>
      <w:contextualSpacing/>
    </w:pPr>
  </w:style>
  <w:style w:type="character" w:styleId="21">
    <w:name w:val="Intense Emphasis"/>
    <w:basedOn w:val="a0"/>
    <w:uiPriority w:val="21"/>
    <w:qFormat/>
    <w:rsid w:val="00D4097A"/>
    <w:rPr>
      <w:i/>
      <w:iCs/>
      <w:color w:val="0F4761" w:themeColor="accent1" w:themeShade="BF"/>
    </w:rPr>
  </w:style>
  <w:style w:type="paragraph" w:styleId="22">
    <w:name w:val="Intense Quote"/>
    <w:basedOn w:val="a"/>
    <w:next w:val="a"/>
    <w:link w:val="23"/>
    <w:uiPriority w:val="30"/>
    <w:qFormat/>
    <w:rsid w:val="00D409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4097A"/>
    <w:rPr>
      <w:rFonts w:ascii="ＭＳ Ｐ明朝" w:eastAsia="ＭＳ Ｐ明朝" w:hAnsi="ＭＳ Ｐ明朝" w:cs="Times New Roman (本文のフォント - コンプレ"/>
      <w:i/>
      <w:iCs/>
      <w:color w:val="0F4761" w:themeColor="accent1" w:themeShade="BF"/>
    </w:rPr>
  </w:style>
  <w:style w:type="character" w:styleId="24">
    <w:name w:val="Intense Reference"/>
    <w:basedOn w:val="a0"/>
    <w:uiPriority w:val="32"/>
    <w:qFormat/>
    <w:rsid w:val="00D4097A"/>
    <w:rPr>
      <w:b/>
      <w:bCs/>
      <w:smallCaps/>
      <w:color w:val="0F4761" w:themeColor="accent1" w:themeShade="BF"/>
      <w:spacing w:val="5"/>
    </w:rPr>
  </w:style>
  <w:style w:type="character" w:styleId="ab">
    <w:name w:val="Hyperlink"/>
    <w:basedOn w:val="a0"/>
    <w:uiPriority w:val="99"/>
    <w:unhideWhenUsed/>
    <w:rsid w:val="00D4097A"/>
    <w:rPr>
      <w:color w:val="467886" w:themeColor="hyperlink"/>
      <w:u w:val="single"/>
    </w:rPr>
  </w:style>
  <w:style w:type="character" w:styleId="ac">
    <w:name w:val="Unresolved Mention"/>
    <w:basedOn w:val="a0"/>
    <w:uiPriority w:val="99"/>
    <w:semiHidden/>
    <w:unhideWhenUsed/>
    <w:rsid w:val="00D409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432</Words>
  <Characters>2465</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芝本秀徳</dc:creator>
  <cp:keywords/>
  <dc:description/>
  <cp:lastModifiedBy>芝本秀徳</cp:lastModifiedBy>
  <cp:revision>4</cp:revision>
  <cp:lastPrinted>2026-09-13T07:31:00Z</cp:lastPrinted>
  <dcterms:created xsi:type="dcterms:W3CDTF">2026-09-13T07:10:00Z</dcterms:created>
  <dcterms:modified xsi:type="dcterms:W3CDTF">2026-09-13T07:42:00Z</dcterms:modified>
</cp:coreProperties>
</file>